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53F8" w:rsidRPr="001D5244" w:rsidRDefault="006C53F8" w:rsidP="006C53F8">
      <w:pPr>
        <w:pStyle w:val="2"/>
        <w:rPr>
          <w:szCs w:val="28"/>
        </w:rPr>
      </w:pPr>
      <w:r>
        <w:rPr>
          <w:szCs w:val="28"/>
        </w:rPr>
        <w:t>Администрация С</w:t>
      </w:r>
      <w:r w:rsidRPr="001D5244">
        <w:rPr>
          <w:szCs w:val="28"/>
        </w:rPr>
        <w:t>ельского поселения Кальтяевский сельсовет муниципального района Татышлинский район Республики Башкортостан</w:t>
      </w:r>
    </w:p>
    <w:p w:rsidR="006C53F8" w:rsidRPr="001D5244" w:rsidRDefault="006C53F8" w:rsidP="006C53F8">
      <w:pPr>
        <w:rPr>
          <w:sz w:val="28"/>
          <w:szCs w:val="28"/>
        </w:rPr>
      </w:pPr>
    </w:p>
    <w:p w:rsidR="006C53F8" w:rsidRPr="001D5244" w:rsidRDefault="006C53F8" w:rsidP="006C53F8">
      <w:pPr>
        <w:rPr>
          <w:sz w:val="28"/>
          <w:szCs w:val="28"/>
        </w:rPr>
      </w:pPr>
    </w:p>
    <w:p w:rsidR="006C53F8" w:rsidRPr="001D5244" w:rsidRDefault="006C53F8" w:rsidP="006C53F8">
      <w:pPr>
        <w:jc w:val="center"/>
        <w:rPr>
          <w:sz w:val="28"/>
          <w:szCs w:val="28"/>
        </w:rPr>
      </w:pPr>
      <w:r w:rsidRPr="001D5244">
        <w:rPr>
          <w:sz w:val="28"/>
          <w:szCs w:val="28"/>
        </w:rPr>
        <w:t>ПОСТАНОВЛЕНИЕ</w:t>
      </w:r>
    </w:p>
    <w:p w:rsidR="006C53F8" w:rsidRPr="001D5244" w:rsidRDefault="006C53F8" w:rsidP="006C53F8">
      <w:pPr>
        <w:rPr>
          <w:sz w:val="28"/>
          <w:szCs w:val="28"/>
        </w:rPr>
      </w:pPr>
    </w:p>
    <w:p w:rsidR="006C53F8" w:rsidRPr="001D5244" w:rsidRDefault="006C53F8" w:rsidP="006C53F8">
      <w:pPr>
        <w:pStyle w:val="a3"/>
        <w:rPr>
          <w:szCs w:val="28"/>
        </w:rPr>
      </w:pPr>
      <w:r w:rsidRPr="001D5244">
        <w:rPr>
          <w:szCs w:val="28"/>
        </w:rPr>
        <w:t>17 января 201</w:t>
      </w:r>
      <w:r w:rsidR="0029597D">
        <w:rPr>
          <w:szCs w:val="28"/>
        </w:rPr>
        <w:t>9</w:t>
      </w:r>
      <w:r w:rsidRPr="001D5244">
        <w:rPr>
          <w:szCs w:val="28"/>
        </w:rPr>
        <w:t xml:space="preserve"> г.                                                                                  № </w:t>
      </w:r>
      <w:r w:rsidR="0029597D">
        <w:rPr>
          <w:szCs w:val="28"/>
        </w:rPr>
        <w:t>3</w:t>
      </w:r>
    </w:p>
    <w:p w:rsidR="006C53F8" w:rsidRPr="001D5244" w:rsidRDefault="006C53F8" w:rsidP="006C53F8">
      <w:pPr>
        <w:pStyle w:val="a3"/>
        <w:jc w:val="both"/>
        <w:rPr>
          <w:szCs w:val="28"/>
        </w:rPr>
      </w:pPr>
      <w:r w:rsidRPr="001D5244">
        <w:rPr>
          <w:szCs w:val="28"/>
        </w:rPr>
        <w:t xml:space="preserve">         </w:t>
      </w:r>
    </w:p>
    <w:p w:rsidR="006C53F8" w:rsidRDefault="006C53F8" w:rsidP="006C53F8">
      <w:pPr>
        <w:pStyle w:val="Default"/>
      </w:pPr>
    </w:p>
    <w:p w:rsidR="006C53F8" w:rsidRDefault="006C53F8" w:rsidP="006C53F8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53F8" w:rsidRDefault="006C53F8" w:rsidP="006C53F8">
      <w:pPr>
        <w:pStyle w:val="Default"/>
        <w:jc w:val="center"/>
      </w:pPr>
      <w:r>
        <w:rPr>
          <w:color w:val="auto"/>
          <w:sz w:val="28"/>
          <w:szCs w:val="28"/>
        </w:rPr>
        <w:t xml:space="preserve">О проведении на территории </w:t>
      </w:r>
      <w:r w:rsidRPr="006C53F8">
        <w:rPr>
          <w:sz w:val="28"/>
          <w:szCs w:val="28"/>
        </w:rPr>
        <w:t>Сельского поселения Кальтяевский сель</w:t>
      </w:r>
      <w:r>
        <w:rPr>
          <w:sz w:val="28"/>
          <w:szCs w:val="28"/>
        </w:rPr>
        <w:t>с</w:t>
      </w:r>
      <w:r w:rsidRPr="006C53F8">
        <w:rPr>
          <w:sz w:val="28"/>
          <w:szCs w:val="28"/>
        </w:rPr>
        <w:t>овет</w:t>
      </w:r>
      <w:r w:rsidRPr="001D5244">
        <w:rPr>
          <w:szCs w:val="28"/>
        </w:rPr>
        <w:t xml:space="preserve"> </w:t>
      </w:r>
      <w:r>
        <w:rPr>
          <w:color w:val="auto"/>
          <w:sz w:val="28"/>
          <w:szCs w:val="28"/>
        </w:rPr>
        <w:t xml:space="preserve">муниципального района Татышлинский район Республики Башкортостан </w:t>
      </w:r>
      <w:proofErr w:type="spellStart"/>
      <w:r>
        <w:rPr>
          <w:color w:val="auto"/>
          <w:sz w:val="28"/>
          <w:szCs w:val="28"/>
        </w:rPr>
        <w:t>надзорно</w:t>
      </w:r>
      <w:proofErr w:type="spellEnd"/>
      <w:r>
        <w:rPr>
          <w:color w:val="auto"/>
          <w:sz w:val="28"/>
          <w:szCs w:val="28"/>
        </w:rPr>
        <w:t>-профилактической операции «Жилище-201</w:t>
      </w:r>
      <w:r w:rsidR="0029597D">
        <w:rPr>
          <w:color w:val="auto"/>
          <w:sz w:val="28"/>
          <w:szCs w:val="28"/>
        </w:rPr>
        <w:t>9</w:t>
      </w:r>
      <w:r>
        <w:rPr>
          <w:color w:val="auto"/>
          <w:sz w:val="28"/>
          <w:szCs w:val="28"/>
        </w:rPr>
        <w:t>»</w:t>
      </w:r>
    </w:p>
    <w:p w:rsidR="006C53F8" w:rsidRDefault="006C53F8" w:rsidP="006C53F8">
      <w:pPr>
        <w:pStyle w:val="Default"/>
        <w:rPr>
          <w:color w:val="auto"/>
        </w:rPr>
      </w:pPr>
    </w:p>
    <w:p w:rsidR="006C53F8" w:rsidRDefault="006C53F8" w:rsidP="006C53F8">
      <w:pPr>
        <w:pStyle w:val="Default"/>
        <w:rPr>
          <w:color w:val="auto"/>
        </w:rPr>
      </w:pPr>
      <w:r>
        <w:rPr>
          <w:color w:val="auto"/>
        </w:rPr>
        <w:t xml:space="preserve"> </w:t>
      </w:r>
    </w:p>
    <w:p w:rsidR="006C53F8" w:rsidRDefault="006C53F8" w:rsidP="006C53F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201</w:t>
      </w:r>
      <w:r w:rsidR="0029597D">
        <w:rPr>
          <w:color w:val="auto"/>
          <w:sz w:val="28"/>
          <w:szCs w:val="28"/>
        </w:rPr>
        <w:t>8</w:t>
      </w:r>
      <w:r>
        <w:rPr>
          <w:color w:val="auto"/>
          <w:sz w:val="28"/>
          <w:szCs w:val="28"/>
        </w:rPr>
        <w:t xml:space="preserve"> году на территории Республики Башкортостан зарегистрировано</w:t>
      </w:r>
    </w:p>
    <w:p w:rsidR="006C53F8" w:rsidRDefault="0029597D" w:rsidP="008F3ECE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3964</w:t>
      </w:r>
      <w:r w:rsidR="006C53F8">
        <w:rPr>
          <w:color w:val="auto"/>
          <w:sz w:val="28"/>
          <w:szCs w:val="28"/>
        </w:rPr>
        <w:t xml:space="preserve"> пожар</w:t>
      </w:r>
      <w:r>
        <w:rPr>
          <w:color w:val="auto"/>
          <w:sz w:val="28"/>
          <w:szCs w:val="28"/>
        </w:rPr>
        <w:t>а</w:t>
      </w:r>
      <w:r w:rsidR="006C53F8">
        <w:rPr>
          <w:color w:val="auto"/>
          <w:sz w:val="28"/>
          <w:szCs w:val="28"/>
        </w:rPr>
        <w:t xml:space="preserve">, </w:t>
      </w:r>
      <w:r>
        <w:rPr>
          <w:color w:val="auto"/>
          <w:sz w:val="28"/>
          <w:szCs w:val="28"/>
        </w:rPr>
        <w:t>на</w:t>
      </w:r>
      <w:r w:rsidR="006C53F8">
        <w:rPr>
          <w:color w:val="auto"/>
          <w:sz w:val="28"/>
          <w:szCs w:val="28"/>
        </w:rPr>
        <w:t xml:space="preserve"> которых погибл</w:t>
      </w:r>
      <w:r>
        <w:rPr>
          <w:color w:val="auto"/>
          <w:sz w:val="28"/>
          <w:szCs w:val="28"/>
        </w:rPr>
        <w:t>и</w:t>
      </w:r>
      <w:r w:rsidR="006C53F8">
        <w:rPr>
          <w:color w:val="auto"/>
          <w:sz w:val="28"/>
          <w:szCs w:val="28"/>
        </w:rPr>
        <w:t xml:space="preserve"> 232 человек</w:t>
      </w:r>
      <w:r>
        <w:rPr>
          <w:color w:val="auto"/>
          <w:sz w:val="28"/>
          <w:szCs w:val="28"/>
        </w:rPr>
        <w:t>а</w:t>
      </w:r>
      <w:r w:rsidR="006C53F8">
        <w:rPr>
          <w:color w:val="auto"/>
          <w:sz w:val="28"/>
          <w:szCs w:val="28"/>
        </w:rPr>
        <w:t xml:space="preserve">, из них </w:t>
      </w:r>
      <w:r>
        <w:rPr>
          <w:color w:val="auto"/>
          <w:sz w:val="28"/>
          <w:szCs w:val="28"/>
        </w:rPr>
        <w:t>10</w:t>
      </w:r>
      <w:r w:rsidR="006C53F8">
        <w:rPr>
          <w:color w:val="auto"/>
          <w:sz w:val="28"/>
          <w:szCs w:val="28"/>
        </w:rPr>
        <w:t xml:space="preserve"> детей, травмы различной степени тяжести получили 26</w:t>
      </w:r>
      <w:r>
        <w:rPr>
          <w:color w:val="auto"/>
          <w:sz w:val="28"/>
          <w:szCs w:val="28"/>
        </w:rPr>
        <w:t>4</w:t>
      </w:r>
      <w:r w:rsidR="006C53F8">
        <w:rPr>
          <w:color w:val="auto"/>
          <w:sz w:val="28"/>
          <w:szCs w:val="28"/>
        </w:rPr>
        <w:t xml:space="preserve"> человек</w:t>
      </w:r>
      <w:r>
        <w:rPr>
          <w:color w:val="auto"/>
          <w:sz w:val="28"/>
          <w:szCs w:val="28"/>
        </w:rPr>
        <w:t>а</w:t>
      </w:r>
      <w:r w:rsidR="006C53F8">
        <w:rPr>
          <w:color w:val="auto"/>
          <w:sz w:val="28"/>
          <w:szCs w:val="28"/>
        </w:rPr>
        <w:t xml:space="preserve">. Прямой материальный ущерб от пожаров составил более </w:t>
      </w:r>
      <w:r>
        <w:rPr>
          <w:color w:val="auto"/>
          <w:sz w:val="28"/>
          <w:szCs w:val="28"/>
        </w:rPr>
        <w:t>196</w:t>
      </w:r>
      <w:r w:rsidR="006C53F8">
        <w:rPr>
          <w:color w:val="auto"/>
          <w:sz w:val="28"/>
          <w:szCs w:val="28"/>
        </w:rPr>
        <w:t xml:space="preserve"> миллионов рублей.</w:t>
      </w:r>
    </w:p>
    <w:p w:rsidR="006C53F8" w:rsidRDefault="0029597D" w:rsidP="006C53F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сравнении с 2017</w:t>
      </w:r>
      <w:r w:rsidR="006C53F8">
        <w:rPr>
          <w:color w:val="auto"/>
          <w:sz w:val="28"/>
          <w:szCs w:val="28"/>
        </w:rPr>
        <w:t xml:space="preserve"> годом количество пожаров в республике снизилось на </w:t>
      </w:r>
      <w:r>
        <w:rPr>
          <w:color w:val="auto"/>
          <w:sz w:val="28"/>
          <w:szCs w:val="28"/>
        </w:rPr>
        <w:t>2</w:t>
      </w:r>
      <w:r w:rsidR="006C53F8">
        <w:rPr>
          <w:color w:val="auto"/>
          <w:sz w:val="28"/>
          <w:szCs w:val="28"/>
        </w:rPr>
        <w:t xml:space="preserve">% или на </w:t>
      </w:r>
      <w:r>
        <w:rPr>
          <w:color w:val="auto"/>
          <w:sz w:val="28"/>
          <w:szCs w:val="28"/>
        </w:rPr>
        <w:t>101</w:t>
      </w:r>
      <w:r w:rsidR="006C53F8">
        <w:rPr>
          <w:color w:val="auto"/>
          <w:sz w:val="28"/>
          <w:szCs w:val="28"/>
        </w:rPr>
        <w:t xml:space="preserve"> пожаров, гибель людей </w:t>
      </w:r>
      <w:r>
        <w:rPr>
          <w:color w:val="auto"/>
          <w:sz w:val="28"/>
          <w:szCs w:val="28"/>
        </w:rPr>
        <w:t>осталось на уровне</w:t>
      </w:r>
      <w:r w:rsidR="006C53F8">
        <w:rPr>
          <w:color w:val="auto"/>
          <w:sz w:val="28"/>
          <w:szCs w:val="28"/>
        </w:rPr>
        <w:t>,</w:t>
      </w:r>
      <w:r>
        <w:rPr>
          <w:color w:val="auto"/>
          <w:sz w:val="28"/>
          <w:szCs w:val="28"/>
        </w:rPr>
        <w:t xml:space="preserve"> гибель детей увеличилось на 11,1% или на 1 ребенок, количество травмированных людей снизилось на 1,1% </w:t>
      </w:r>
      <w:proofErr w:type="gramStart"/>
      <w:r>
        <w:rPr>
          <w:color w:val="auto"/>
          <w:sz w:val="28"/>
          <w:szCs w:val="28"/>
        </w:rPr>
        <w:t>или  3</w:t>
      </w:r>
      <w:proofErr w:type="gramEnd"/>
      <w:r>
        <w:rPr>
          <w:color w:val="auto"/>
          <w:sz w:val="28"/>
          <w:szCs w:val="28"/>
        </w:rPr>
        <w:t xml:space="preserve"> человека.</w:t>
      </w:r>
    </w:p>
    <w:p w:rsidR="006C53F8" w:rsidRDefault="006C53F8" w:rsidP="006C53F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В 201</w:t>
      </w:r>
      <w:r w:rsidR="0029597D">
        <w:rPr>
          <w:color w:val="auto"/>
          <w:sz w:val="28"/>
          <w:szCs w:val="28"/>
        </w:rPr>
        <w:t>8</w:t>
      </w:r>
      <w:r>
        <w:rPr>
          <w:color w:val="auto"/>
          <w:sz w:val="28"/>
          <w:szCs w:val="28"/>
        </w:rPr>
        <w:t xml:space="preserve"> году в муниципальном районе Татышлинский район зарегистрировано 2</w:t>
      </w:r>
      <w:r w:rsidR="0029597D">
        <w:rPr>
          <w:color w:val="auto"/>
          <w:sz w:val="28"/>
          <w:szCs w:val="28"/>
        </w:rPr>
        <w:t>1</w:t>
      </w:r>
      <w:r>
        <w:rPr>
          <w:color w:val="auto"/>
          <w:sz w:val="28"/>
          <w:szCs w:val="28"/>
        </w:rPr>
        <w:t xml:space="preserve"> пожаров</w:t>
      </w:r>
      <w:r w:rsidR="0029597D">
        <w:rPr>
          <w:color w:val="auto"/>
          <w:sz w:val="28"/>
          <w:szCs w:val="28"/>
        </w:rPr>
        <w:t xml:space="preserve"> (аналогичный период прошлого года 26 пожаров)</w:t>
      </w:r>
      <w:r>
        <w:rPr>
          <w:color w:val="auto"/>
          <w:sz w:val="28"/>
          <w:szCs w:val="28"/>
        </w:rPr>
        <w:t>,</w:t>
      </w:r>
      <w:r w:rsidR="0029597D">
        <w:rPr>
          <w:color w:val="auto"/>
          <w:sz w:val="28"/>
          <w:szCs w:val="28"/>
        </w:rPr>
        <w:t xml:space="preserve"> в которых погиб 1 человек </w:t>
      </w:r>
      <w:r w:rsidR="0029597D">
        <w:rPr>
          <w:color w:val="auto"/>
          <w:sz w:val="28"/>
          <w:szCs w:val="28"/>
        </w:rPr>
        <w:t xml:space="preserve">(аналогичный период прошлого года 6 </w:t>
      </w:r>
      <w:r w:rsidR="0029597D">
        <w:rPr>
          <w:color w:val="auto"/>
          <w:sz w:val="28"/>
          <w:szCs w:val="28"/>
        </w:rPr>
        <w:t>человек</w:t>
      </w:r>
      <w:r w:rsidR="0029597D">
        <w:rPr>
          <w:color w:val="auto"/>
          <w:sz w:val="28"/>
          <w:szCs w:val="28"/>
        </w:rPr>
        <w:t>)</w:t>
      </w:r>
      <w:r w:rsidR="0029597D">
        <w:rPr>
          <w:color w:val="auto"/>
          <w:sz w:val="28"/>
          <w:szCs w:val="28"/>
        </w:rPr>
        <w:t>, 2 человека получили травму</w:t>
      </w:r>
      <w:r w:rsidR="00DB6CAC">
        <w:rPr>
          <w:color w:val="auto"/>
          <w:sz w:val="28"/>
          <w:szCs w:val="28"/>
        </w:rPr>
        <w:t xml:space="preserve"> </w:t>
      </w:r>
      <w:r w:rsidR="00DB6CAC">
        <w:rPr>
          <w:color w:val="auto"/>
          <w:sz w:val="28"/>
          <w:szCs w:val="28"/>
        </w:rPr>
        <w:t xml:space="preserve">(аналогичный период прошлого года </w:t>
      </w:r>
      <w:r w:rsidR="00DB6CAC">
        <w:rPr>
          <w:color w:val="auto"/>
          <w:sz w:val="28"/>
          <w:szCs w:val="28"/>
        </w:rPr>
        <w:t>3 человека).</w:t>
      </w:r>
      <w:r w:rsidR="0029597D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 xml:space="preserve"> Прямой материальный ущерб составил более</w:t>
      </w:r>
      <w:r w:rsidR="00DB6CAC">
        <w:rPr>
          <w:color w:val="auto"/>
          <w:sz w:val="28"/>
          <w:szCs w:val="28"/>
        </w:rPr>
        <w:t xml:space="preserve"> 4</w:t>
      </w:r>
      <w:r>
        <w:rPr>
          <w:color w:val="auto"/>
          <w:sz w:val="28"/>
          <w:szCs w:val="28"/>
        </w:rPr>
        <w:t xml:space="preserve"> миллионов рублей. В результате п</w:t>
      </w:r>
      <w:r w:rsidR="00DB6CAC">
        <w:rPr>
          <w:color w:val="auto"/>
          <w:sz w:val="28"/>
          <w:szCs w:val="28"/>
        </w:rPr>
        <w:t>ожаров повреждено и уничтожено 6</w:t>
      </w:r>
      <w:r>
        <w:rPr>
          <w:color w:val="auto"/>
          <w:sz w:val="28"/>
          <w:szCs w:val="28"/>
        </w:rPr>
        <w:t xml:space="preserve"> жилых домов, 1</w:t>
      </w:r>
      <w:r w:rsidR="00DB6CAC">
        <w:rPr>
          <w:color w:val="auto"/>
          <w:sz w:val="28"/>
          <w:szCs w:val="28"/>
        </w:rPr>
        <w:t>4</w:t>
      </w:r>
      <w:r>
        <w:rPr>
          <w:color w:val="auto"/>
          <w:sz w:val="28"/>
          <w:szCs w:val="28"/>
        </w:rPr>
        <w:t xml:space="preserve"> надворных построек, 2 транспортных средства</w:t>
      </w:r>
      <w:r w:rsidR="00DB6CAC">
        <w:rPr>
          <w:color w:val="auto"/>
          <w:sz w:val="28"/>
          <w:szCs w:val="28"/>
        </w:rPr>
        <w:t xml:space="preserve">, сенохранилище ООО СП «Крупской», сельский клуб с. </w:t>
      </w:r>
      <w:proofErr w:type="spellStart"/>
      <w:r w:rsidR="00DB6CAC">
        <w:rPr>
          <w:color w:val="auto"/>
          <w:sz w:val="28"/>
          <w:szCs w:val="28"/>
        </w:rPr>
        <w:t>Ильметово</w:t>
      </w:r>
      <w:proofErr w:type="spellEnd"/>
      <w:r>
        <w:rPr>
          <w:color w:val="auto"/>
          <w:sz w:val="28"/>
          <w:szCs w:val="28"/>
        </w:rPr>
        <w:t>.</w:t>
      </w:r>
    </w:p>
    <w:p w:rsidR="006C53F8" w:rsidRDefault="006C53F8" w:rsidP="006C53F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Во исполнение Федерального закона от 21 декабря 1994 г. №69-ФЗ (в ред. от </w:t>
      </w:r>
      <w:r w:rsidR="00DB6CAC">
        <w:rPr>
          <w:color w:val="auto"/>
          <w:sz w:val="28"/>
          <w:szCs w:val="28"/>
        </w:rPr>
        <w:t>30.10.2018 г</w:t>
      </w:r>
      <w:r>
        <w:rPr>
          <w:color w:val="auto"/>
          <w:sz w:val="28"/>
          <w:szCs w:val="28"/>
        </w:rPr>
        <w:t xml:space="preserve">.) «О пожарной безопасности», в целях предупреждения пожаров и гибели на них людей в жилом секторе </w:t>
      </w:r>
      <w:r w:rsidRPr="006C53F8">
        <w:rPr>
          <w:sz w:val="28"/>
          <w:szCs w:val="28"/>
        </w:rPr>
        <w:t>Сельского поселения Кальтяевский сельсовет</w:t>
      </w:r>
      <w:r w:rsidRPr="001D5244">
        <w:rPr>
          <w:szCs w:val="28"/>
        </w:rPr>
        <w:t xml:space="preserve"> </w:t>
      </w:r>
      <w:r>
        <w:rPr>
          <w:color w:val="auto"/>
          <w:sz w:val="28"/>
          <w:szCs w:val="28"/>
        </w:rPr>
        <w:t>муниципального района Татышлинский район Республики Башкортостан</w:t>
      </w:r>
    </w:p>
    <w:p w:rsidR="00F54C5A" w:rsidRDefault="006C53F8" w:rsidP="006C53F8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6C53F8" w:rsidRDefault="006C53F8" w:rsidP="006C53F8">
      <w:pPr>
        <w:ind w:firstLine="709"/>
        <w:jc w:val="center"/>
        <w:rPr>
          <w:sz w:val="28"/>
          <w:szCs w:val="28"/>
        </w:rPr>
      </w:pPr>
    </w:p>
    <w:p w:rsidR="006C53F8" w:rsidRDefault="006C53F8" w:rsidP="006C53F8">
      <w:pPr>
        <w:pStyle w:val="Default"/>
        <w:numPr>
          <w:ilvl w:val="0"/>
          <w:numId w:val="1"/>
        </w:numPr>
        <w:ind w:left="0" w:firstLine="709"/>
        <w:jc w:val="both"/>
        <w:rPr>
          <w:color w:val="auto"/>
          <w:sz w:val="28"/>
          <w:szCs w:val="28"/>
        </w:rPr>
      </w:pPr>
      <w:r w:rsidRPr="006C53F8">
        <w:rPr>
          <w:sz w:val="28"/>
          <w:szCs w:val="28"/>
        </w:rPr>
        <w:t>П</w:t>
      </w:r>
      <w:r w:rsidRPr="006C53F8">
        <w:rPr>
          <w:color w:val="auto"/>
          <w:sz w:val="28"/>
          <w:szCs w:val="28"/>
        </w:rPr>
        <w:t>ровести</w:t>
      </w:r>
      <w:r>
        <w:rPr>
          <w:color w:val="auto"/>
          <w:sz w:val="28"/>
          <w:szCs w:val="28"/>
        </w:rPr>
        <w:t xml:space="preserve"> совместно членами добровольных противопожарных дружин, сотрудниками отдела МВД России по Татышлинскому району Республики Башкортостан (по согласованию) профилактическую проверку противопожарного состояния жилых домов граждан и обучение населения мерам пожарной безопасности по месту жительства в период с 15 января 201</w:t>
      </w:r>
      <w:r w:rsidR="00DB6CAC">
        <w:rPr>
          <w:color w:val="auto"/>
          <w:sz w:val="28"/>
          <w:szCs w:val="28"/>
        </w:rPr>
        <w:t>9</w:t>
      </w:r>
      <w:r>
        <w:rPr>
          <w:color w:val="auto"/>
          <w:sz w:val="28"/>
          <w:szCs w:val="28"/>
        </w:rPr>
        <w:t xml:space="preserve"> года по 14 января 20</w:t>
      </w:r>
      <w:r w:rsidR="00DB6CAC">
        <w:rPr>
          <w:color w:val="auto"/>
          <w:sz w:val="28"/>
          <w:szCs w:val="28"/>
        </w:rPr>
        <w:t>20</w:t>
      </w:r>
      <w:bookmarkStart w:id="0" w:name="_GoBack"/>
      <w:bookmarkEnd w:id="0"/>
      <w:r>
        <w:rPr>
          <w:color w:val="auto"/>
          <w:sz w:val="28"/>
          <w:szCs w:val="28"/>
        </w:rPr>
        <w:t xml:space="preserve"> года.</w:t>
      </w:r>
    </w:p>
    <w:p w:rsidR="006C53F8" w:rsidRDefault="006C53F8" w:rsidP="006C53F8">
      <w:pPr>
        <w:pStyle w:val="Default"/>
        <w:rPr>
          <w:color w:val="auto"/>
          <w:sz w:val="28"/>
          <w:szCs w:val="28"/>
        </w:rPr>
      </w:pPr>
      <w:r w:rsidRPr="006C53F8">
        <w:rPr>
          <w:sz w:val="28"/>
          <w:szCs w:val="28"/>
        </w:rPr>
        <w:lastRenderedPageBreak/>
        <w:t xml:space="preserve">          2.</w:t>
      </w:r>
      <w:r>
        <w:t xml:space="preserve"> </w:t>
      </w:r>
      <w:r w:rsidRPr="006C53F8">
        <w:rPr>
          <w:sz w:val="28"/>
          <w:szCs w:val="28"/>
        </w:rPr>
        <w:t>О</w:t>
      </w:r>
      <w:r w:rsidRPr="006C53F8">
        <w:rPr>
          <w:color w:val="auto"/>
          <w:sz w:val="28"/>
          <w:szCs w:val="28"/>
        </w:rPr>
        <w:t>р</w:t>
      </w:r>
      <w:r>
        <w:rPr>
          <w:color w:val="auto"/>
          <w:sz w:val="28"/>
          <w:szCs w:val="28"/>
        </w:rPr>
        <w:t>ганизовать изготовление и распространение среди населения агитационных и пропагандистских материалов.</w:t>
      </w:r>
    </w:p>
    <w:p w:rsidR="006C53F8" w:rsidRDefault="006C53F8" w:rsidP="006C53F8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3.Установить в населенных пунктах баннеры (плакаты) по профилактике пожаров, в том числе происходящих по причине детской шалости с огнем.</w:t>
      </w:r>
    </w:p>
    <w:p w:rsidR="006C53F8" w:rsidRPr="006C53F8" w:rsidRDefault="006C53F8" w:rsidP="006C53F8">
      <w:pPr>
        <w:pStyle w:val="Default"/>
        <w:numPr>
          <w:ilvl w:val="0"/>
          <w:numId w:val="3"/>
        </w:numPr>
        <w:ind w:left="0" w:firstLine="709"/>
        <w:jc w:val="both"/>
      </w:pPr>
      <w:r>
        <w:rPr>
          <w:color w:val="auto"/>
          <w:sz w:val="28"/>
          <w:szCs w:val="28"/>
        </w:rPr>
        <w:t>Установить в местах с массовым пребыванием людей информационные стенды «01 сообщает».</w:t>
      </w:r>
    </w:p>
    <w:p w:rsidR="006C53F8" w:rsidRPr="006C53F8" w:rsidRDefault="006C53F8" w:rsidP="006C53F8">
      <w:pPr>
        <w:pStyle w:val="Default"/>
        <w:numPr>
          <w:ilvl w:val="0"/>
          <w:numId w:val="3"/>
        </w:numPr>
        <w:ind w:left="0" w:firstLine="709"/>
        <w:jc w:val="both"/>
      </w:pPr>
      <w:r>
        <w:rPr>
          <w:color w:val="auto"/>
          <w:sz w:val="28"/>
          <w:szCs w:val="28"/>
        </w:rPr>
        <w:t xml:space="preserve">Провести сходы граждан с привлечением инспекторов </w:t>
      </w:r>
      <w:proofErr w:type="spellStart"/>
      <w:r>
        <w:rPr>
          <w:color w:val="auto"/>
          <w:sz w:val="28"/>
          <w:szCs w:val="28"/>
        </w:rPr>
        <w:t>Янаульского</w:t>
      </w:r>
      <w:proofErr w:type="spellEnd"/>
      <w:r>
        <w:rPr>
          <w:color w:val="auto"/>
          <w:sz w:val="28"/>
          <w:szCs w:val="28"/>
        </w:rPr>
        <w:t xml:space="preserve"> межрайонного отдела надзорной деятельности и профилактических работ </w:t>
      </w:r>
      <w:proofErr w:type="spellStart"/>
      <w:r>
        <w:rPr>
          <w:color w:val="auto"/>
          <w:sz w:val="28"/>
          <w:szCs w:val="28"/>
        </w:rPr>
        <w:t>УНДиПР</w:t>
      </w:r>
      <w:proofErr w:type="spellEnd"/>
      <w:r>
        <w:rPr>
          <w:color w:val="auto"/>
          <w:sz w:val="28"/>
          <w:szCs w:val="28"/>
        </w:rPr>
        <w:t xml:space="preserve"> ГУ МЧС России по РБ по вопросам пожарной безопасности (по согласованию).</w:t>
      </w:r>
    </w:p>
    <w:p w:rsidR="006C53F8" w:rsidRPr="006C53F8" w:rsidRDefault="006C53F8" w:rsidP="006C53F8">
      <w:pPr>
        <w:pStyle w:val="Default"/>
        <w:numPr>
          <w:ilvl w:val="0"/>
          <w:numId w:val="3"/>
        </w:numPr>
        <w:ind w:left="0" w:firstLine="709"/>
        <w:jc w:val="both"/>
      </w:pPr>
      <w:r>
        <w:rPr>
          <w:color w:val="auto"/>
          <w:sz w:val="28"/>
          <w:szCs w:val="28"/>
        </w:rPr>
        <w:t>Рекомендовать директорам образовательных организаций в рамках проведения уроков ОБЖ и классных часов проводить занятия с учащимися на противопожарные темы и на предмет предупреждения пожаров от детской шалости с огнём.</w:t>
      </w:r>
    </w:p>
    <w:p w:rsidR="006C53F8" w:rsidRPr="006C53F8" w:rsidRDefault="008F3ECE" w:rsidP="008F3ECE">
      <w:pPr>
        <w:pStyle w:val="a5"/>
        <w:shd w:val="clear" w:color="auto" w:fill="FFFFFF"/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7.   </w:t>
      </w:r>
      <w:r w:rsidR="006C53F8" w:rsidRPr="006C53F8">
        <w:rPr>
          <w:sz w:val="28"/>
          <w:szCs w:val="28"/>
        </w:rPr>
        <w:t>Контроль за исполнением настоящего постановления оставляю за собой.</w:t>
      </w:r>
    </w:p>
    <w:p w:rsidR="006C53F8" w:rsidRDefault="006C53F8" w:rsidP="006C53F8">
      <w:pPr>
        <w:pStyle w:val="Default"/>
        <w:ind w:left="709"/>
        <w:jc w:val="both"/>
      </w:pPr>
    </w:p>
    <w:p w:rsidR="008F3ECE" w:rsidRDefault="008F3ECE" w:rsidP="006C53F8">
      <w:pPr>
        <w:pStyle w:val="Default"/>
        <w:ind w:left="709"/>
        <w:jc w:val="both"/>
      </w:pPr>
    </w:p>
    <w:p w:rsidR="008F3ECE" w:rsidRDefault="008F3ECE" w:rsidP="008F3ECE">
      <w:pPr>
        <w:shd w:val="clear" w:color="auto" w:fill="FFFFFF"/>
        <w:rPr>
          <w:sz w:val="28"/>
          <w:szCs w:val="28"/>
        </w:rPr>
      </w:pPr>
      <w:r w:rsidRPr="00DD3DFD">
        <w:rPr>
          <w:sz w:val="28"/>
          <w:szCs w:val="28"/>
        </w:rPr>
        <w:t xml:space="preserve">Глава </w:t>
      </w:r>
      <w:r>
        <w:rPr>
          <w:sz w:val="28"/>
          <w:szCs w:val="28"/>
        </w:rPr>
        <w:t>Сельского поселения</w:t>
      </w:r>
    </w:p>
    <w:p w:rsidR="008F3ECE" w:rsidRPr="00DD3DFD" w:rsidRDefault="008F3ECE" w:rsidP="008F3ECE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Кальтяевский сельсовет                                                                   Р.Н. Гарипов</w:t>
      </w:r>
    </w:p>
    <w:p w:rsidR="008F3ECE" w:rsidRPr="00DD3DFD" w:rsidRDefault="008F3ECE" w:rsidP="008F3ECE">
      <w:pPr>
        <w:shd w:val="clear" w:color="auto" w:fill="FFFFFF"/>
        <w:rPr>
          <w:sz w:val="28"/>
          <w:szCs w:val="28"/>
        </w:rPr>
      </w:pPr>
      <w:r w:rsidRPr="00DD3DF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F3ECE" w:rsidRDefault="008F3ECE" w:rsidP="008F3ECE">
      <w:pPr>
        <w:pStyle w:val="Default"/>
        <w:jc w:val="both"/>
      </w:pPr>
    </w:p>
    <w:sectPr w:rsidR="008F3ECE" w:rsidSect="006E647B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30164"/>
    <w:multiLevelType w:val="hybridMultilevel"/>
    <w:tmpl w:val="A60CB1B0"/>
    <w:lvl w:ilvl="0" w:tplc="2E1681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1322E"/>
    <w:multiLevelType w:val="hybridMultilevel"/>
    <w:tmpl w:val="FB5EC71E"/>
    <w:lvl w:ilvl="0" w:tplc="5E2E6DCE">
      <w:start w:val="4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D27958"/>
    <w:multiLevelType w:val="hybridMultilevel"/>
    <w:tmpl w:val="A60CB1B0"/>
    <w:lvl w:ilvl="0" w:tplc="2E16818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3F8"/>
    <w:rsid w:val="00097A11"/>
    <w:rsid w:val="001A3A2A"/>
    <w:rsid w:val="001C630C"/>
    <w:rsid w:val="001F4FA7"/>
    <w:rsid w:val="0029597D"/>
    <w:rsid w:val="005518AC"/>
    <w:rsid w:val="005A5541"/>
    <w:rsid w:val="006C53F8"/>
    <w:rsid w:val="006D3CB9"/>
    <w:rsid w:val="006E647B"/>
    <w:rsid w:val="006F61C9"/>
    <w:rsid w:val="00831FCA"/>
    <w:rsid w:val="008F3ECE"/>
    <w:rsid w:val="00965859"/>
    <w:rsid w:val="009D3F06"/>
    <w:rsid w:val="00B15C19"/>
    <w:rsid w:val="00B518A2"/>
    <w:rsid w:val="00BB1037"/>
    <w:rsid w:val="00C1022E"/>
    <w:rsid w:val="00C76C24"/>
    <w:rsid w:val="00DB6CAC"/>
    <w:rsid w:val="00E14B1F"/>
    <w:rsid w:val="00F13879"/>
    <w:rsid w:val="00F54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DDBEBB-DCF5-4A16-BAC9-3ADA63527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3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C53F8"/>
    <w:pPr>
      <w:keepNext/>
      <w:jc w:val="center"/>
      <w:outlineLvl w:val="1"/>
    </w:pPr>
    <w:rPr>
      <w:rFonts w:eastAsia="Arial Unicode MS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53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sid w:val="006C53F8"/>
    <w:rPr>
      <w:rFonts w:ascii="Times New Roman" w:eastAsia="Arial Unicode MS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6C53F8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6C53F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6C53F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F3EC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F3EC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461</Words>
  <Characters>2634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3</cp:revision>
  <cp:lastPrinted>2019-02-04T07:00:00Z</cp:lastPrinted>
  <dcterms:created xsi:type="dcterms:W3CDTF">2018-05-11T12:08:00Z</dcterms:created>
  <dcterms:modified xsi:type="dcterms:W3CDTF">2019-02-04T07:03:00Z</dcterms:modified>
</cp:coreProperties>
</file>